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007BB" w:rsidRDefault="00F007BB" w:rsidP="00F007BB">
      <w:pPr>
        <w:spacing w:line="240" w:lineRule="auto"/>
        <w:ind w:firstLine="567"/>
        <w:rPr>
          <w:sz w:val="24"/>
          <w:szCs w:val="24"/>
        </w:rPr>
      </w:pPr>
      <w:r w:rsidRPr="00487103">
        <w:rPr>
          <w:sz w:val="24"/>
          <w:szCs w:val="24"/>
        </w:rPr>
        <w:t>ТЕМА 11. МАРКЕТИНГОВАЯ И ПРОИЗВОДСТВЕННАЯ ДЕЯТЕЛЬНОСТЬ ПРЕДПРИЯТИЯ. ОБЕСПЕЧЕНИЕ  КОНКУРЕНТОСПОСОБНОСТИ ПРОДУКЦИИ</w:t>
      </w:r>
    </w:p>
    <w:p w:rsidR="00F007BB" w:rsidRPr="00325610" w:rsidRDefault="00F007BB" w:rsidP="00F007BB">
      <w:pPr>
        <w:spacing w:line="240" w:lineRule="auto"/>
        <w:ind w:firstLine="567"/>
        <w:rPr>
          <w:b/>
          <w:sz w:val="24"/>
          <w:szCs w:val="24"/>
        </w:rPr>
      </w:pPr>
      <w:r w:rsidRPr="00325610">
        <w:rPr>
          <w:b/>
          <w:sz w:val="24"/>
          <w:szCs w:val="24"/>
        </w:rPr>
        <w:t>11.1 Маркетинговая деятельность фирмы</w:t>
      </w:r>
    </w:p>
    <w:p w:rsidR="00F007BB" w:rsidRDefault="00F007BB" w:rsidP="00F007BB">
      <w:pPr>
        <w:spacing w:line="240" w:lineRule="auto"/>
        <w:ind w:firstLine="567"/>
        <w:rPr>
          <w:sz w:val="24"/>
          <w:szCs w:val="24"/>
        </w:rPr>
      </w:pPr>
      <w:r w:rsidRPr="00487103">
        <w:rPr>
          <w:sz w:val="24"/>
          <w:szCs w:val="24"/>
        </w:rPr>
        <w:t>Маркетинг - это система организации и управления производственной и сбытовой деятельностью предприятий, изучение рынка с целью формирования и удовлетворения спроса на продукцию и услуги и получение прибыли.</w:t>
      </w:r>
      <w:r>
        <w:rPr>
          <w:sz w:val="24"/>
          <w:szCs w:val="24"/>
        </w:rPr>
        <w:t xml:space="preserve"> </w:t>
      </w:r>
      <w:r w:rsidRPr="00487103">
        <w:rPr>
          <w:sz w:val="24"/>
          <w:szCs w:val="24"/>
        </w:rPr>
        <w:t>В качестве функции управления маркетинг имеет не меньшее значение, чем любая деятельность, связанная с финансами, производством, научными исследованиями, материально-техническим снабжением и т.д.</w:t>
      </w:r>
      <w:r>
        <w:rPr>
          <w:sz w:val="24"/>
          <w:szCs w:val="24"/>
        </w:rPr>
        <w:t xml:space="preserve"> </w:t>
      </w:r>
      <w:r w:rsidRPr="00487103">
        <w:rPr>
          <w:sz w:val="24"/>
          <w:szCs w:val="24"/>
        </w:rPr>
        <w:t>В качестве концепции управления (философии бизнеса) маркетинг требует, чтобы компания рассматривала потребление как «демократический» процесс, при котором потребители имеют право «голосовать» за нужный им продукт своими деньгами. Это определяет успех компании и позволяет оптимально удовлетворить потребности потребителя.</w:t>
      </w:r>
    </w:p>
    <w:p w:rsidR="00F007BB" w:rsidRDefault="00F007BB" w:rsidP="00F007BB">
      <w:pPr>
        <w:spacing w:line="240" w:lineRule="auto"/>
        <w:ind w:firstLine="567"/>
        <w:rPr>
          <w:sz w:val="24"/>
          <w:szCs w:val="24"/>
        </w:rPr>
      </w:pPr>
      <w:r w:rsidRPr="00487103">
        <w:rPr>
          <w:sz w:val="24"/>
          <w:szCs w:val="24"/>
        </w:rPr>
        <w:t>Поскольку маркетинг – это способ убедить массы сделать покупку, большинство ошибочно отожествляют данное понятие со сбытом и стимулированием. Разница заключается в следующем: сбыт, главным образом, предполагает контакт лицом к лицу – продавец имеет дело с потенциальными покупателями. Маркетинг использует средства массовой информации и другие способы, чтобы завладеть вниманием и убедить многих людей. «Маркетинг- это ряд технических методов, которые направлены на удовлетворение в наилучших психологических условиях для потребителей и в наилучших финансовых условиях для дистрибьюторов естественных или искусственно вызванных потребностей».</w:t>
      </w:r>
      <w:r>
        <w:rPr>
          <w:sz w:val="24"/>
          <w:szCs w:val="24"/>
        </w:rPr>
        <w:t xml:space="preserve"> </w:t>
      </w:r>
      <w:r w:rsidRPr="00487103">
        <w:rPr>
          <w:sz w:val="24"/>
          <w:szCs w:val="24"/>
        </w:rPr>
        <w:t xml:space="preserve">Один из ведущих теоретиков по проблемам управления, Петер </w:t>
      </w:r>
      <w:proofErr w:type="spellStart"/>
      <w:r w:rsidRPr="00487103">
        <w:rPr>
          <w:sz w:val="24"/>
          <w:szCs w:val="24"/>
        </w:rPr>
        <w:t>Друккер</w:t>
      </w:r>
      <w:proofErr w:type="spellEnd"/>
      <w:r w:rsidRPr="00487103">
        <w:rPr>
          <w:sz w:val="24"/>
          <w:szCs w:val="24"/>
        </w:rPr>
        <w:t>, говорит об этом так: «Цель маркетинга - сделать усилия по сбыту ненужными. Его цель - так хорошо познать и понять клиента, что товар или услуга будут точно подходить последнему и продавать себя сами».</w:t>
      </w:r>
    </w:p>
    <w:p w:rsidR="00F007BB" w:rsidRDefault="00F007BB" w:rsidP="00F007BB">
      <w:pPr>
        <w:spacing w:line="240" w:lineRule="auto"/>
        <w:ind w:firstLine="567"/>
        <w:rPr>
          <w:sz w:val="24"/>
          <w:szCs w:val="24"/>
        </w:rPr>
      </w:pPr>
      <w:r w:rsidRPr="00487103">
        <w:rPr>
          <w:sz w:val="24"/>
          <w:szCs w:val="24"/>
        </w:rPr>
        <w:t>Маркетинг - явление сложное, многоплановое и динамичное. Этим объясняется невозможность в одном универсальном определении дать полную, адекватную его сущности, принципам и функциям характеристику маркетинга.</w:t>
      </w:r>
    </w:p>
    <w:p w:rsidR="00F007BB" w:rsidRDefault="00F007BB" w:rsidP="00F007BB">
      <w:pPr>
        <w:spacing w:line="240" w:lineRule="auto"/>
        <w:ind w:firstLine="567"/>
        <w:rPr>
          <w:sz w:val="24"/>
          <w:szCs w:val="24"/>
        </w:rPr>
      </w:pPr>
      <w:r w:rsidRPr="00487103">
        <w:rPr>
          <w:sz w:val="24"/>
          <w:szCs w:val="24"/>
        </w:rPr>
        <w:t xml:space="preserve">Из сущности маркетинга вытекают его основные принципы. Однако в отечественной и зарубежной литературе под «принципами маркетинга» понимаются </w:t>
      </w:r>
      <w:proofErr w:type="gramStart"/>
      <w:r w:rsidRPr="00487103">
        <w:rPr>
          <w:sz w:val="24"/>
          <w:szCs w:val="24"/>
        </w:rPr>
        <w:t>достаточно различные</w:t>
      </w:r>
      <w:proofErr w:type="gramEnd"/>
      <w:r w:rsidRPr="00487103">
        <w:rPr>
          <w:sz w:val="24"/>
          <w:szCs w:val="24"/>
        </w:rPr>
        <w:t xml:space="preserve"> вещи. Рассмотрев позиции различных авторов, сравнив их, выделим следующие основополагающие принципы.</w:t>
      </w:r>
    </w:p>
    <w:p w:rsidR="00F007BB" w:rsidRDefault="00F007BB" w:rsidP="00F007BB">
      <w:pPr>
        <w:spacing w:line="240" w:lineRule="auto"/>
        <w:ind w:firstLine="567"/>
        <w:rPr>
          <w:sz w:val="24"/>
          <w:szCs w:val="24"/>
        </w:rPr>
      </w:pPr>
      <w:r w:rsidRPr="00487103">
        <w:rPr>
          <w:sz w:val="24"/>
          <w:szCs w:val="24"/>
        </w:rPr>
        <w:t>Тщательный учет потребностей, состояния и динамики спроса и рыночной конъюнктуры при принятии экономических решений.</w:t>
      </w:r>
    </w:p>
    <w:p w:rsidR="00F007BB" w:rsidRDefault="00F007BB" w:rsidP="00F007BB">
      <w:pPr>
        <w:spacing w:line="240" w:lineRule="auto"/>
        <w:ind w:firstLine="567"/>
        <w:rPr>
          <w:sz w:val="24"/>
          <w:szCs w:val="24"/>
        </w:rPr>
      </w:pPr>
      <w:r w:rsidRPr="00487103">
        <w:rPr>
          <w:sz w:val="24"/>
          <w:szCs w:val="24"/>
        </w:rPr>
        <w:t>Создание условий для максимального приспособления производства к требованиям рынка, к структуре спроса (причем исходя не из сиюминутной выгоды, а из долгосрочной перспективы).</w:t>
      </w:r>
      <w:r>
        <w:rPr>
          <w:b/>
          <w:sz w:val="24"/>
          <w:szCs w:val="24"/>
        </w:rPr>
        <w:t xml:space="preserve"> </w:t>
      </w:r>
      <w:r w:rsidRPr="00487103">
        <w:rPr>
          <w:sz w:val="24"/>
          <w:szCs w:val="24"/>
        </w:rPr>
        <w:t>Воздействие на рынок, на покупателя с помощью всех доступных средств, прежде всего рекламы.</w:t>
      </w:r>
    </w:p>
    <w:p w:rsidR="00F007BB" w:rsidRDefault="00F007BB" w:rsidP="00F007BB">
      <w:pPr>
        <w:spacing w:line="240" w:lineRule="auto"/>
        <w:ind w:firstLine="567"/>
        <w:rPr>
          <w:sz w:val="24"/>
          <w:szCs w:val="24"/>
        </w:rPr>
      </w:pPr>
      <w:r w:rsidRPr="00487103">
        <w:rPr>
          <w:sz w:val="24"/>
          <w:szCs w:val="24"/>
        </w:rPr>
        <w:t>Маркетинговая деятельность представляет собой комплекс мероприятий, ориентированных на исследование таких вопросов, как:</w:t>
      </w:r>
    </w:p>
    <w:p w:rsidR="00F007BB" w:rsidRDefault="00F007BB" w:rsidP="00F007BB">
      <w:pPr>
        <w:spacing w:line="240" w:lineRule="auto"/>
        <w:ind w:firstLine="567"/>
        <w:rPr>
          <w:sz w:val="24"/>
          <w:szCs w:val="24"/>
        </w:rPr>
      </w:pPr>
      <w:r>
        <w:rPr>
          <w:b/>
          <w:sz w:val="24"/>
          <w:szCs w:val="24"/>
        </w:rPr>
        <w:t xml:space="preserve">- </w:t>
      </w:r>
      <w:r w:rsidRPr="00487103">
        <w:rPr>
          <w:sz w:val="24"/>
          <w:szCs w:val="24"/>
        </w:rPr>
        <w:t>анализ внешней (по отношению к предприятию) среды, в которую входят рынки, источники снабжения и многое другое. Анализ позволяет выявить факторы, содействующие коммерческому успеху или создающие препятствие этому. В результате анализа формируется банк данных для принятия обоснованных маркетинговых решений;</w:t>
      </w:r>
    </w:p>
    <w:p w:rsidR="00F007BB" w:rsidRDefault="00F007BB" w:rsidP="00F007BB">
      <w:pPr>
        <w:spacing w:line="240" w:lineRule="auto"/>
        <w:ind w:firstLine="567"/>
        <w:rPr>
          <w:sz w:val="24"/>
          <w:szCs w:val="24"/>
        </w:rPr>
      </w:pPr>
      <w:r>
        <w:rPr>
          <w:b/>
          <w:sz w:val="24"/>
          <w:szCs w:val="24"/>
        </w:rPr>
        <w:t xml:space="preserve">- </w:t>
      </w:r>
      <w:r w:rsidRPr="00487103">
        <w:rPr>
          <w:sz w:val="24"/>
          <w:szCs w:val="24"/>
        </w:rPr>
        <w:t>анализ потребителей, как актуальных (действующих, покупающих продукцию предприятия), так и потенциальных (которых еще требуется убедить стать актуальными). Данный анализ заключается в исследовании демографических, экономических, географических и иных характеристик людей, имеющих право принимать решение о покупке, а также их потребностей в широком смысле этого понятия и процессов приобретения как нашего, так и конкурирующего товаров;</w:t>
      </w:r>
    </w:p>
    <w:p w:rsidR="00F007BB" w:rsidRDefault="00F007BB" w:rsidP="00F007BB">
      <w:pPr>
        <w:spacing w:line="240" w:lineRule="auto"/>
        <w:ind w:firstLine="567"/>
        <w:rPr>
          <w:sz w:val="24"/>
          <w:szCs w:val="24"/>
        </w:rPr>
      </w:pPr>
      <w:r>
        <w:rPr>
          <w:b/>
          <w:sz w:val="24"/>
          <w:szCs w:val="24"/>
        </w:rPr>
        <w:t xml:space="preserve">- </w:t>
      </w:r>
      <w:r w:rsidRPr="00487103">
        <w:rPr>
          <w:sz w:val="24"/>
          <w:szCs w:val="24"/>
        </w:rPr>
        <w:t>изучение существующих и планирование будущих товаров, то есть разработка концепций создания новых товаров или модернизации старых;</w:t>
      </w:r>
    </w:p>
    <w:p w:rsidR="00F007BB" w:rsidRDefault="00F007BB" w:rsidP="00F007BB">
      <w:pPr>
        <w:spacing w:line="240" w:lineRule="auto"/>
        <w:ind w:firstLine="567"/>
        <w:rPr>
          <w:sz w:val="24"/>
          <w:szCs w:val="24"/>
        </w:rPr>
      </w:pPr>
      <w:r>
        <w:rPr>
          <w:b/>
          <w:sz w:val="24"/>
          <w:szCs w:val="24"/>
        </w:rPr>
        <w:lastRenderedPageBreak/>
        <w:t xml:space="preserve">- </w:t>
      </w:r>
      <w:r w:rsidRPr="00487103">
        <w:rPr>
          <w:sz w:val="24"/>
          <w:szCs w:val="24"/>
        </w:rPr>
        <w:t>планирование товародвижения и сбыта, включая создание, если это необходимо, соответствующих сбытовых сетей со складами и магазинами, а также агентских сетей;</w:t>
      </w:r>
    </w:p>
    <w:p w:rsidR="00F007BB" w:rsidRDefault="00F007BB" w:rsidP="00F007BB">
      <w:pPr>
        <w:spacing w:line="240" w:lineRule="auto"/>
        <w:ind w:firstLine="567"/>
        <w:rPr>
          <w:sz w:val="24"/>
          <w:szCs w:val="24"/>
        </w:rPr>
      </w:pPr>
      <w:r>
        <w:rPr>
          <w:b/>
          <w:sz w:val="24"/>
          <w:szCs w:val="24"/>
        </w:rPr>
        <w:t xml:space="preserve">- </w:t>
      </w:r>
      <w:r w:rsidRPr="00487103">
        <w:rPr>
          <w:sz w:val="24"/>
          <w:szCs w:val="24"/>
        </w:rPr>
        <w:t>обеспечение формирование спроса и стимулирования сбыта (</w:t>
      </w:r>
      <w:proofErr w:type="spellStart"/>
      <w:r w:rsidRPr="00487103">
        <w:rPr>
          <w:sz w:val="24"/>
          <w:szCs w:val="24"/>
        </w:rPr>
        <w:t>фосстис</w:t>
      </w:r>
      <w:proofErr w:type="spellEnd"/>
      <w:r w:rsidRPr="00487103">
        <w:rPr>
          <w:sz w:val="24"/>
          <w:szCs w:val="24"/>
        </w:rPr>
        <w:t xml:space="preserve">) путем комбинации рекламы, личной продажи, престижных некоммерческих мероприятий («паблик </w:t>
      </w:r>
      <w:proofErr w:type="spellStart"/>
      <w:r w:rsidRPr="00487103">
        <w:rPr>
          <w:sz w:val="24"/>
          <w:szCs w:val="24"/>
        </w:rPr>
        <w:t>рилейшнз</w:t>
      </w:r>
      <w:proofErr w:type="spellEnd"/>
      <w:r w:rsidRPr="00487103">
        <w:rPr>
          <w:sz w:val="24"/>
          <w:szCs w:val="24"/>
        </w:rPr>
        <w:t>») и разного рода экономических стимулов, направленных на покупателей, агентов и непосредственных продавцов;</w:t>
      </w:r>
    </w:p>
    <w:p w:rsidR="00F007BB" w:rsidRDefault="00F007BB" w:rsidP="00F007BB">
      <w:pPr>
        <w:spacing w:line="240" w:lineRule="auto"/>
        <w:ind w:firstLine="567"/>
        <w:rPr>
          <w:sz w:val="24"/>
          <w:szCs w:val="24"/>
        </w:rPr>
      </w:pPr>
      <w:r>
        <w:rPr>
          <w:b/>
          <w:sz w:val="24"/>
          <w:szCs w:val="24"/>
        </w:rPr>
        <w:t xml:space="preserve">- </w:t>
      </w:r>
      <w:r w:rsidRPr="00487103">
        <w:rPr>
          <w:sz w:val="24"/>
          <w:szCs w:val="24"/>
        </w:rPr>
        <w:t>обеспечение ценовой политики, заключающейся в планировании систем и уровней цен на экспортируемые товары, определении «технологии» использования цен, сроков кредита, скидок и т.д.;</w:t>
      </w:r>
    </w:p>
    <w:p w:rsidR="00F007BB" w:rsidRDefault="00F007BB" w:rsidP="00F007BB">
      <w:pPr>
        <w:spacing w:line="240" w:lineRule="auto"/>
        <w:ind w:firstLine="567"/>
        <w:rPr>
          <w:sz w:val="24"/>
          <w:szCs w:val="24"/>
        </w:rPr>
      </w:pPr>
      <w:r>
        <w:rPr>
          <w:b/>
          <w:sz w:val="24"/>
          <w:szCs w:val="24"/>
        </w:rPr>
        <w:t xml:space="preserve">- </w:t>
      </w:r>
      <w:r w:rsidRPr="00487103">
        <w:rPr>
          <w:sz w:val="24"/>
          <w:szCs w:val="24"/>
        </w:rPr>
        <w:t>удовлетворение технических и социальных норм страны, потребляющей товары предприятия, что означает обязанность обеспечить должные уровни безопасности использования товара и защиты окружающей среды; соответствие морально-этическим правилам; должный уровень потребительских свойств товара;</w:t>
      </w:r>
    </w:p>
    <w:p w:rsidR="00F007BB" w:rsidRPr="00792A8D" w:rsidRDefault="00F007BB" w:rsidP="00F007BB">
      <w:pPr>
        <w:spacing w:line="240" w:lineRule="auto"/>
        <w:ind w:firstLine="567"/>
        <w:rPr>
          <w:b/>
          <w:sz w:val="24"/>
          <w:szCs w:val="24"/>
        </w:rPr>
      </w:pPr>
      <w:r w:rsidRPr="00792A8D">
        <w:rPr>
          <w:b/>
          <w:sz w:val="24"/>
          <w:szCs w:val="24"/>
        </w:rPr>
        <w:t>11.2 Конкурентоспособность продукции</w:t>
      </w:r>
    </w:p>
    <w:p w:rsidR="00F007BB" w:rsidRDefault="00F007BB" w:rsidP="00F007BB">
      <w:pPr>
        <w:spacing w:line="240" w:lineRule="auto"/>
        <w:ind w:firstLine="567"/>
        <w:rPr>
          <w:sz w:val="24"/>
          <w:szCs w:val="24"/>
        </w:rPr>
      </w:pPr>
      <w:r w:rsidRPr="00325610">
        <w:rPr>
          <w:sz w:val="24"/>
          <w:szCs w:val="24"/>
        </w:rPr>
        <w:t>Конкурентоспособность — это свойство объектов, характеризующее степень удовлетворения какой- либо потребности в сравнении с аналогичными объектами, представленными на данном рынке, т.е. это способность товаров отвечать требованиям рынка и запросам покупателей. С одной стороны, конкурентоспособность определяется качеством товара, а с другой стороны — его ценой. Большое влияние на конкурентоспособность оказывает также мода, реклама, имидж предприятия, ситуация на рынке и другие факторы.</w:t>
      </w:r>
    </w:p>
    <w:p w:rsidR="00F007BB" w:rsidRDefault="00F007BB" w:rsidP="00F007BB">
      <w:pPr>
        <w:spacing w:line="240" w:lineRule="auto"/>
        <w:ind w:firstLine="567"/>
        <w:rPr>
          <w:sz w:val="24"/>
          <w:szCs w:val="24"/>
        </w:rPr>
      </w:pPr>
      <w:r w:rsidRPr="00325610">
        <w:rPr>
          <w:sz w:val="24"/>
          <w:szCs w:val="24"/>
        </w:rPr>
        <w:t>Понятие конкурентоспособности — это очень важный критерий, характеризующий возможность предприятия существовать на рынке.</w:t>
      </w:r>
    </w:p>
    <w:p w:rsidR="00F007BB" w:rsidRDefault="00F007BB" w:rsidP="00F007BB">
      <w:pPr>
        <w:spacing w:line="240" w:lineRule="auto"/>
        <w:ind w:firstLine="567"/>
        <w:rPr>
          <w:sz w:val="24"/>
          <w:szCs w:val="24"/>
        </w:rPr>
      </w:pPr>
      <w:r w:rsidRPr="00325610">
        <w:rPr>
          <w:sz w:val="24"/>
          <w:szCs w:val="24"/>
        </w:rPr>
        <w:t>Конкурентоспособность — это полнота удовлетворения совокупных требований рынка к продукции, обеспечивающая получение определенной нормы прибыли.</w:t>
      </w:r>
    </w:p>
    <w:p w:rsidR="00F007BB" w:rsidRDefault="00F007BB" w:rsidP="00F007BB">
      <w:pPr>
        <w:spacing w:line="240" w:lineRule="auto"/>
        <w:ind w:firstLine="567"/>
        <w:rPr>
          <w:sz w:val="24"/>
          <w:szCs w:val="24"/>
        </w:rPr>
      </w:pPr>
      <w:r w:rsidRPr="00325610">
        <w:rPr>
          <w:sz w:val="24"/>
          <w:szCs w:val="24"/>
        </w:rPr>
        <w:t>Важнейшим источником конкурентного преимущества одних предприятий перед другими является производство продукции самого высокого качества, а также предоставление самых лучших услуг.</w:t>
      </w:r>
    </w:p>
    <w:p w:rsidR="00F007BB" w:rsidRDefault="00F007BB" w:rsidP="00F007BB">
      <w:pPr>
        <w:spacing w:line="240" w:lineRule="auto"/>
        <w:ind w:firstLine="567"/>
        <w:rPr>
          <w:sz w:val="24"/>
          <w:szCs w:val="24"/>
        </w:rPr>
      </w:pPr>
      <w:r w:rsidRPr="00325610">
        <w:rPr>
          <w:sz w:val="24"/>
          <w:szCs w:val="24"/>
        </w:rPr>
        <w:t>Качество продукции, ее технический уровень оценивается путем сопоставления технико-экономических показателей изделий с лучшими отечественными и зарубежными образцами, а также с изделиями конкурирующих организаций. При этом оценка проводится по основным технико-экономическим показателям, характеризующим важнейшие свойства изделий.</w:t>
      </w:r>
    </w:p>
    <w:p w:rsidR="00F007BB" w:rsidRDefault="00F007BB" w:rsidP="00F007BB">
      <w:pPr>
        <w:spacing w:line="240" w:lineRule="auto"/>
        <w:ind w:firstLine="567"/>
        <w:rPr>
          <w:b/>
          <w:sz w:val="24"/>
          <w:szCs w:val="24"/>
        </w:rPr>
      </w:pPr>
      <w:r w:rsidRPr="00325610">
        <w:rPr>
          <w:sz w:val="24"/>
          <w:szCs w:val="24"/>
        </w:rPr>
        <w:t>Виды показателей качества продукции предприятия</w:t>
      </w:r>
      <w:r>
        <w:rPr>
          <w:b/>
          <w:sz w:val="24"/>
          <w:szCs w:val="24"/>
        </w:rPr>
        <w:t>:</w:t>
      </w:r>
    </w:p>
    <w:p w:rsidR="00F007BB" w:rsidRDefault="00F007BB" w:rsidP="00F007BB">
      <w:pPr>
        <w:spacing w:line="240" w:lineRule="auto"/>
        <w:ind w:firstLine="567"/>
        <w:rPr>
          <w:sz w:val="24"/>
          <w:szCs w:val="24"/>
        </w:rPr>
      </w:pPr>
      <w:r w:rsidRPr="00325610">
        <w:rPr>
          <w:sz w:val="24"/>
          <w:szCs w:val="24"/>
        </w:rPr>
        <w:t>Обобщающие показатели характеризуют качество всей произведенной продукции независимо о</w:t>
      </w:r>
      <w:r>
        <w:rPr>
          <w:b/>
          <w:sz w:val="24"/>
          <w:szCs w:val="24"/>
        </w:rPr>
        <w:t>т</w:t>
      </w:r>
      <w:r w:rsidRPr="00325610">
        <w:rPr>
          <w:sz w:val="24"/>
          <w:szCs w:val="24"/>
        </w:rPr>
        <w:t xml:space="preserve"> ее вида и назначения.</w:t>
      </w:r>
    </w:p>
    <w:p w:rsidR="00F007BB" w:rsidRDefault="00F007BB" w:rsidP="00F007BB">
      <w:pPr>
        <w:spacing w:line="240" w:lineRule="auto"/>
        <w:ind w:firstLine="567"/>
        <w:rPr>
          <w:sz w:val="24"/>
          <w:szCs w:val="24"/>
        </w:rPr>
      </w:pPr>
      <w:r w:rsidRPr="00325610">
        <w:rPr>
          <w:sz w:val="24"/>
          <w:szCs w:val="24"/>
        </w:rPr>
        <w:t>Сюда относятся показатели, выражающие удельный вес:</w:t>
      </w:r>
    </w:p>
    <w:p w:rsidR="00F007BB" w:rsidRDefault="00F007BB" w:rsidP="00F007BB">
      <w:pPr>
        <w:spacing w:line="240" w:lineRule="auto"/>
        <w:ind w:firstLine="567"/>
        <w:rPr>
          <w:sz w:val="24"/>
          <w:szCs w:val="24"/>
        </w:rPr>
      </w:pPr>
      <w:r>
        <w:rPr>
          <w:b/>
          <w:sz w:val="24"/>
          <w:szCs w:val="24"/>
        </w:rPr>
        <w:t xml:space="preserve">- </w:t>
      </w:r>
      <w:r w:rsidRPr="00325610">
        <w:rPr>
          <w:sz w:val="24"/>
          <w:szCs w:val="24"/>
        </w:rPr>
        <w:t>новой продукции в общей сумме ее выпуска;</w:t>
      </w:r>
    </w:p>
    <w:p w:rsidR="00F007BB" w:rsidRDefault="00F007BB" w:rsidP="00F007BB">
      <w:pPr>
        <w:spacing w:line="240" w:lineRule="auto"/>
        <w:ind w:firstLine="567"/>
        <w:rPr>
          <w:sz w:val="24"/>
          <w:szCs w:val="24"/>
        </w:rPr>
      </w:pPr>
      <w:r>
        <w:rPr>
          <w:b/>
          <w:sz w:val="24"/>
          <w:szCs w:val="24"/>
        </w:rPr>
        <w:t xml:space="preserve">- </w:t>
      </w:r>
      <w:r w:rsidRPr="00325610">
        <w:rPr>
          <w:sz w:val="24"/>
          <w:szCs w:val="24"/>
        </w:rPr>
        <w:t xml:space="preserve">сертифицированной и </w:t>
      </w:r>
      <w:proofErr w:type="spellStart"/>
      <w:r w:rsidRPr="00325610">
        <w:rPr>
          <w:sz w:val="24"/>
          <w:szCs w:val="24"/>
        </w:rPr>
        <w:t>несертифицированной</w:t>
      </w:r>
      <w:proofErr w:type="spellEnd"/>
      <w:r w:rsidRPr="00325610">
        <w:rPr>
          <w:sz w:val="24"/>
          <w:szCs w:val="24"/>
        </w:rPr>
        <w:t xml:space="preserve"> продукции;</w:t>
      </w:r>
    </w:p>
    <w:p w:rsidR="00F007BB" w:rsidRDefault="00F007BB" w:rsidP="00F007BB">
      <w:pPr>
        <w:spacing w:line="240" w:lineRule="auto"/>
        <w:ind w:firstLine="567"/>
        <w:rPr>
          <w:sz w:val="24"/>
          <w:szCs w:val="24"/>
        </w:rPr>
      </w:pPr>
      <w:r>
        <w:rPr>
          <w:b/>
          <w:sz w:val="24"/>
          <w:szCs w:val="24"/>
        </w:rPr>
        <w:t xml:space="preserve">- </w:t>
      </w:r>
      <w:r w:rsidRPr="00325610">
        <w:rPr>
          <w:sz w:val="24"/>
          <w:szCs w:val="24"/>
        </w:rPr>
        <w:t>продукции, соответствующей мировым стандартам;</w:t>
      </w:r>
    </w:p>
    <w:p w:rsidR="00F007BB" w:rsidRDefault="00F007BB" w:rsidP="00F007BB">
      <w:pPr>
        <w:spacing w:line="240" w:lineRule="auto"/>
        <w:ind w:firstLine="567"/>
        <w:rPr>
          <w:sz w:val="24"/>
          <w:szCs w:val="24"/>
        </w:rPr>
      </w:pPr>
      <w:r>
        <w:rPr>
          <w:b/>
          <w:sz w:val="24"/>
          <w:szCs w:val="24"/>
        </w:rPr>
        <w:t xml:space="preserve">- </w:t>
      </w:r>
      <w:r w:rsidRPr="00325610">
        <w:rPr>
          <w:sz w:val="24"/>
          <w:szCs w:val="24"/>
        </w:rPr>
        <w:t>экспортируемой продукции, в том числе промышленно высокоразвитые страны и др.</w:t>
      </w:r>
    </w:p>
    <w:p w:rsidR="00F007BB" w:rsidRDefault="00F007BB" w:rsidP="00F007BB">
      <w:pPr>
        <w:spacing w:line="240" w:lineRule="auto"/>
        <w:ind w:firstLine="567"/>
        <w:rPr>
          <w:sz w:val="24"/>
          <w:szCs w:val="24"/>
        </w:rPr>
      </w:pPr>
      <w:r w:rsidRPr="00325610">
        <w:rPr>
          <w:sz w:val="24"/>
          <w:szCs w:val="24"/>
        </w:rPr>
        <w:t xml:space="preserve">Индивидуальные (единичные) показатели качества продукции выражают </w:t>
      </w:r>
      <w:proofErr w:type="gramStart"/>
      <w:r w:rsidRPr="00325610">
        <w:rPr>
          <w:sz w:val="24"/>
          <w:szCs w:val="24"/>
        </w:rPr>
        <w:t>какое-либо</w:t>
      </w:r>
      <w:proofErr w:type="gramEnd"/>
      <w:r w:rsidRPr="00325610">
        <w:rPr>
          <w:sz w:val="24"/>
          <w:szCs w:val="24"/>
        </w:rPr>
        <w:t xml:space="preserve"> из ее свойств:</w:t>
      </w:r>
    </w:p>
    <w:p w:rsidR="00F007BB" w:rsidRDefault="00F007BB" w:rsidP="00F007BB">
      <w:pPr>
        <w:spacing w:line="240" w:lineRule="auto"/>
        <w:ind w:firstLine="567"/>
        <w:rPr>
          <w:sz w:val="24"/>
          <w:szCs w:val="24"/>
        </w:rPr>
      </w:pPr>
      <w:r>
        <w:rPr>
          <w:b/>
          <w:sz w:val="24"/>
          <w:szCs w:val="24"/>
        </w:rPr>
        <w:t xml:space="preserve">- </w:t>
      </w:r>
      <w:r w:rsidRPr="00325610">
        <w:rPr>
          <w:sz w:val="24"/>
          <w:szCs w:val="24"/>
        </w:rPr>
        <w:t>полезность продукции</w:t>
      </w:r>
    </w:p>
    <w:p w:rsidR="00F007BB" w:rsidRDefault="00F007BB" w:rsidP="00F007BB">
      <w:pPr>
        <w:spacing w:line="240" w:lineRule="auto"/>
        <w:ind w:firstLine="567"/>
        <w:rPr>
          <w:sz w:val="24"/>
          <w:szCs w:val="24"/>
        </w:rPr>
      </w:pPr>
      <w:r w:rsidRPr="003C3EF5">
        <w:rPr>
          <w:sz w:val="24"/>
          <w:szCs w:val="24"/>
        </w:rPr>
        <w:t>- надежность</w:t>
      </w:r>
    </w:p>
    <w:p w:rsidR="00F007BB" w:rsidRDefault="00F007BB" w:rsidP="00F007BB">
      <w:pPr>
        <w:spacing w:line="240" w:lineRule="auto"/>
        <w:ind w:firstLine="567"/>
        <w:rPr>
          <w:sz w:val="24"/>
          <w:szCs w:val="24"/>
        </w:rPr>
      </w:pPr>
      <w:r w:rsidRPr="003C3EF5">
        <w:rPr>
          <w:sz w:val="24"/>
          <w:szCs w:val="24"/>
        </w:rPr>
        <w:t>- технологичность,</w:t>
      </w:r>
    </w:p>
    <w:p w:rsidR="00F007BB" w:rsidRDefault="00F007BB" w:rsidP="00F007BB">
      <w:pPr>
        <w:spacing w:line="240" w:lineRule="auto"/>
        <w:ind w:firstLine="567"/>
        <w:rPr>
          <w:sz w:val="24"/>
          <w:szCs w:val="24"/>
        </w:rPr>
      </w:pPr>
      <w:r w:rsidRPr="003C3EF5">
        <w:rPr>
          <w:sz w:val="24"/>
          <w:szCs w:val="24"/>
        </w:rPr>
        <w:t>- эстетичность изделий.</w:t>
      </w:r>
    </w:p>
    <w:p w:rsidR="00F007BB" w:rsidRDefault="00F007BB" w:rsidP="00F007BB">
      <w:pPr>
        <w:spacing w:line="240" w:lineRule="auto"/>
        <w:ind w:firstLine="567"/>
        <w:rPr>
          <w:sz w:val="24"/>
          <w:szCs w:val="24"/>
        </w:rPr>
      </w:pPr>
      <w:r w:rsidRPr="003C3EF5">
        <w:rPr>
          <w:sz w:val="24"/>
          <w:szCs w:val="24"/>
        </w:rPr>
        <w:t xml:space="preserve">Косвенные показатели, характеризующие качества продукции, это штрафы за </w:t>
      </w:r>
      <w:proofErr w:type="gramStart"/>
      <w:r w:rsidRPr="003C3EF5">
        <w:rPr>
          <w:sz w:val="24"/>
          <w:szCs w:val="24"/>
        </w:rPr>
        <w:t>некачественную</w:t>
      </w:r>
      <w:proofErr w:type="gramEnd"/>
      <w:r w:rsidRPr="003C3EF5">
        <w:rPr>
          <w:sz w:val="24"/>
          <w:szCs w:val="24"/>
        </w:rPr>
        <w:t xml:space="preserve"> продукции, сумма и удельный вес забракованной продукции, сумма потерь от брака, удельный вес рекламированной продукции и др.</w:t>
      </w:r>
    </w:p>
    <w:p w:rsidR="00F007BB" w:rsidRDefault="00F007BB" w:rsidP="00F007BB">
      <w:pPr>
        <w:spacing w:line="240" w:lineRule="auto"/>
        <w:ind w:firstLine="567"/>
        <w:rPr>
          <w:sz w:val="24"/>
          <w:szCs w:val="24"/>
        </w:rPr>
      </w:pPr>
      <w:r w:rsidRPr="003C3EF5">
        <w:rPr>
          <w:sz w:val="24"/>
          <w:szCs w:val="24"/>
        </w:rPr>
        <w:t>Основными задачами анализа качества продукции являются следующие:</w:t>
      </w:r>
    </w:p>
    <w:p w:rsidR="00F007BB" w:rsidRDefault="00F007BB" w:rsidP="00F007BB">
      <w:pPr>
        <w:spacing w:line="240" w:lineRule="auto"/>
        <w:ind w:firstLine="567"/>
        <w:rPr>
          <w:sz w:val="24"/>
          <w:szCs w:val="24"/>
        </w:rPr>
      </w:pPr>
      <w:r w:rsidRPr="003C3EF5">
        <w:rPr>
          <w:sz w:val="24"/>
          <w:szCs w:val="24"/>
        </w:rPr>
        <w:lastRenderedPageBreak/>
        <w:t>- оценка технического уровня продукции;</w:t>
      </w:r>
    </w:p>
    <w:p w:rsidR="00F007BB" w:rsidRDefault="00F007BB" w:rsidP="00F007BB">
      <w:pPr>
        <w:spacing w:line="240" w:lineRule="auto"/>
        <w:ind w:firstLine="567"/>
        <w:rPr>
          <w:sz w:val="24"/>
          <w:szCs w:val="24"/>
        </w:rPr>
      </w:pPr>
      <w:proofErr w:type="gramStart"/>
      <w:r w:rsidRPr="003C3EF5">
        <w:rPr>
          <w:sz w:val="24"/>
          <w:szCs w:val="24"/>
        </w:rPr>
        <w:t>- выявление отклонений этого уровня по отдельным видам продукции по сравнению с базисным и теоретически возможным уровнями;</w:t>
      </w:r>
      <w:proofErr w:type="gramEnd"/>
    </w:p>
    <w:p w:rsidR="00F007BB" w:rsidRDefault="00F007BB" w:rsidP="00F007BB">
      <w:pPr>
        <w:spacing w:line="240" w:lineRule="auto"/>
        <w:ind w:firstLine="567"/>
        <w:rPr>
          <w:sz w:val="24"/>
          <w:szCs w:val="24"/>
        </w:rPr>
      </w:pPr>
      <w:r w:rsidRPr="003C3EF5">
        <w:rPr>
          <w:sz w:val="24"/>
          <w:szCs w:val="24"/>
        </w:rPr>
        <w:t>- изучение структуры выпуска продукции по параметрам, характеризующим качество ее изготовления;</w:t>
      </w:r>
    </w:p>
    <w:p w:rsidR="00F007BB" w:rsidRDefault="00F007BB" w:rsidP="00F007BB">
      <w:pPr>
        <w:spacing w:line="240" w:lineRule="auto"/>
        <w:ind w:firstLine="567"/>
        <w:rPr>
          <w:sz w:val="24"/>
          <w:szCs w:val="24"/>
        </w:rPr>
      </w:pPr>
      <w:r w:rsidRPr="003C3EF5">
        <w:rPr>
          <w:sz w:val="24"/>
          <w:szCs w:val="24"/>
        </w:rPr>
        <w:t>- выявление факторов, сдерживающих рост технического уровня и качества продукции;</w:t>
      </w:r>
    </w:p>
    <w:p w:rsidR="00F007BB" w:rsidRDefault="00F007BB" w:rsidP="00F007BB">
      <w:pPr>
        <w:spacing w:line="240" w:lineRule="auto"/>
        <w:ind w:firstLine="567"/>
        <w:rPr>
          <w:sz w:val="24"/>
          <w:szCs w:val="24"/>
        </w:rPr>
      </w:pPr>
      <w:r w:rsidRPr="003C3EF5">
        <w:rPr>
          <w:sz w:val="24"/>
          <w:szCs w:val="24"/>
        </w:rPr>
        <w:t>- поиск резервов повышения качества продукции и путей мобилизации этих резервов.</w:t>
      </w:r>
    </w:p>
    <w:p w:rsidR="00F007BB" w:rsidRDefault="00F007BB" w:rsidP="00F007BB">
      <w:pPr>
        <w:spacing w:line="240" w:lineRule="auto"/>
        <w:ind w:firstLine="567"/>
        <w:rPr>
          <w:sz w:val="24"/>
          <w:szCs w:val="24"/>
        </w:rPr>
      </w:pPr>
      <w:r w:rsidRPr="003C3EF5">
        <w:rPr>
          <w:sz w:val="24"/>
          <w:szCs w:val="24"/>
        </w:rPr>
        <w:t>Если качество данного вида продукции характеризуется сортностью, исчисляется коэффициент сортности.</w:t>
      </w:r>
    </w:p>
    <w:p w:rsidR="00F007BB" w:rsidRDefault="00F007BB" w:rsidP="00F007BB">
      <w:pPr>
        <w:spacing w:line="240" w:lineRule="auto"/>
        <w:ind w:firstLine="567"/>
        <w:jc w:val="center"/>
        <w:rPr>
          <w:sz w:val="24"/>
          <w:szCs w:val="24"/>
        </w:rPr>
      </w:pPr>
      <w:r w:rsidRPr="003C3EF5">
        <w:rPr>
          <w:sz w:val="24"/>
          <w:szCs w:val="24"/>
        </w:rPr>
        <w:t>Коэффициент сортности = цена данного сорта / цена высшего сорта</w:t>
      </w:r>
    </w:p>
    <w:p w:rsidR="00F007BB" w:rsidRDefault="00F007BB" w:rsidP="00F007BB">
      <w:pPr>
        <w:spacing w:line="240" w:lineRule="auto"/>
        <w:ind w:firstLine="567"/>
        <w:rPr>
          <w:sz w:val="24"/>
          <w:szCs w:val="24"/>
        </w:rPr>
      </w:pPr>
      <w:r w:rsidRPr="003C3EF5">
        <w:rPr>
          <w:sz w:val="24"/>
          <w:szCs w:val="24"/>
        </w:rPr>
        <w:t>Чем ближе к единице средний коэффициент сортности, тем выше качество продукции. Коэффициент сортности представляет собой средневзвешенную арифметическую величину.</w:t>
      </w:r>
    </w:p>
    <w:p w:rsidR="00F007BB" w:rsidRDefault="00F007BB" w:rsidP="00F007BB">
      <w:pPr>
        <w:spacing w:line="240" w:lineRule="auto"/>
        <w:ind w:firstLine="567"/>
        <w:rPr>
          <w:sz w:val="24"/>
          <w:szCs w:val="24"/>
        </w:rPr>
      </w:pPr>
      <w:r w:rsidRPr="003C3EF5">
        <w:rPr>
          <w:sz w:val="24"/>
          <w:szCs w:val="24"/>
        </w:rPr>
        <w:t>Одним из показателей качества изготовленной продукции является наличие или отсутствие рекламаций покупателей, содержащих претензии к качеству изделий. Следует проанализировать, каковы основные причины предъявления рекламаций и наметить пути устранения этих причин. Необходимо определить, какой процент к общему объему реализованной продукции составляют изделия, по которым получены рекламации, и рассмотреть динамику этого процента в течени</w:t>
      </w:r>
      <w:proofErr w:type="gramStart"/>
      <w:r w:rsidRPr="003C3EF5">
        <w:rPr>
          <w:sz w:val="24"/>
          <w:szCs w:val="24"/>
        </w:rPr>
        <w:t>и</w:t>
      </w:r>
      <w:proofErr w:type="gramEnd"/>
      <w:r w:rsidRPr="003C3EF5">
        <w:rPr>
          <w:sz w:val="24"/>
          <w:szCs w:val="24"/>
        </w:rPr>
        <w:t xml:space="preserve"> ряда периодов времени.</w:t>
      </w:r>
    </w:p>
    <w:p w:rsidR="00F007BB" w:rsidRDefault="00F007BB" w:rsidP="00F007BB">
      <w:pPr>
        <w:spacing w:line="240" w:lineRule="auto"/>
        <w:ind w:firstLine="567"/>
        <w:rPr>
          <w:sz w:val="24"/>
          <w:szCs w:val="24"/>
        </w:rPr>
      </w:pPr>
      <w:r w:rsidRPr="003C3EF5">
        <w:rPr>
          <w:sz w:val="24"/>
          <w:szCs w:val="24"/>
        </w:rPr>
        <w:t xml:space="preserve">Качество производственного процесса предприятия характеризуется наличием или отсутствием брака, его уровнем. Брак подразделяется </w:t>
      </w:r>
      <w:proofErr w:type="gramStart"/>
      <w:r w:rsidRPr="003C3EF5">
        <w:rPr>
          <w:sz w:val="24"/>
          <w:szCs w:val="24"/>
        </w:rPr>
        <w:t>на</w:t>
      </w:r>
      <w:proofErr w:type="gramEnd"/>
      <w:r w:rsidRPr="003C3EF5">
        <w:rPr>
          <w:sz w:val="24"/>
          <w:szCs w:val="24"/>
        </w:rPr>
        <w:t xml:space="preserve"> исправимый и неисправимый (окончательный). Исправимый брак имеет дефект, который можно и целесообразно устранить. Неисправимый брак имеет дефект, который устранить нельзя или нецелесообразно, т.к. затраты по исправлению превышают стоимость новой детали.</w:t>
      </w:r>
    </w:p>
    <w:p w:rsidR="00F007BB" w:rsidRDefault="00F007BB" w:rsidP="00F007BB">
      <w:pPr>
        <w:spacing w:line="240" w:lineRule="auto"/>
        <w:ind w:firstLine="567"/>
        <w:rPr>
          <w:sz w:val="24"/>
          <w:szCs w:val="24"/>
        </w:rPr>
      </w:pPr>
      <w:r w:rsidRPr="003C3EF5">
        <w:rPr>
          <w:sz w:val="24"/>
          <w:szCs w:val="24"/>
        </w:rPr>
        <w:t>Основным причинами брака в производстве могут быть: недостаточный уровень квалификации рабочих, неисправность машин и оборудования, использование несовершенных производственных приспособлений и инструментов, средств измерительной техники, различные отступления от технологического процесса, использование в производстве материалов и полуфабрикатов, имеющих скрытые дефекты, нарушение условий хранения, погрузки и перевозки материалов и готовой продукции, и др.</w:t>
      </w:r>
    </w:p>
    <w:p w:rsidR="00F007BB" w:rsidRPr="00325610" w:rsidRDefault="00F007BB" w:rsidP="00F007BB">
      <w:pPr>
        <w:pStyle w:val="1"/>
        <w:ind w:firstLine="567"/>
        <w:jc w:val="both"/>
        <w:rPr>
          <w:b w:val="0"/>
          <w:sz w:val="24"/>
          <w:szCs w:val="24"/>
        </w:rPr>
      </w:pPr>
      <w:r w:rsidRPr="00325610">
        <w:rPr>
          <w:b w:val="0"/>
          <w:sz w:val="24"/>
          <w:szCs w:val="24"/>
        </w:rPr>
        <w:lastRenderedPageBreak/>
        <w:t>В плане совершенствования и улучшения качества продукции, планируемые мероприятия группируются по разделам:</w:t>
      </w:r>
    </w:p>
    <w:p w:rsidR="00F007BB" w:rsidRPr="00325610" w:rsidRDefault="00F007BB" w:rsidP="00F007BB">
      <w:pPr>
        <w:pStyle w:val="1"/>
        <w:ind w:firstLine="567"/>
        <w:jc w:val="both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 xml:space="preserve">- </w:t>
      </w:r>
      <w:r w:rsidRPr="00325610">
        <w:rPr>
          <w:b w:val="0"/>
          <w:sz w:val="24"/>
          <w:szCs w:val="24"/>
        </w:rPr>
        <w:t>создание новых опытных образцов и видов продукции;</w:t>
      </w:r>
    </w:p>
    <w:p w:rsidR="00F007BB" w:rsidRPr="00325610" w:rsidRDefault="00F007BB" w:rsidP="00F007BB">
      <w:pPr>
        <w:pStyle w:val="1"/>
        <w:ind w:firstLine="567"/>
        <w:jc w:val="both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 xml:space="preserve">- </w:t>
      </w:r>
      <w:r w:rsidRPr="00325610">
        <w:rPr>
          <w:b w:val="0"/>
          <w:sz w:val="24"/>
          <w:szCs w:val="24"/>
        </w:rPr>
        <w:t>освоение выпуска вновь созданных образцов и видов продукции;</w:t>
      </w:r>
    </w:p>
    <w:p w:rsidR="00F007BB" w:rsidRPr="00325610" w:rsidRDefault="00F007BB" w:rsidP="00F007BB">
      <w:pPr>
        <w:pStyle w:val="1"/>
        <w:ind w:firstLine="567"/>
        <w:jc w:val="both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 xml:space="preserve">- </w:t>
      </w:r>
      <w:r w:rsidRPr="00325610">
        <w:rPr>
          <w:b w:val="0"/>
          <w:sz w:val="24"/>
          <w:szCs w:val="24"/>
        </w:rPr>
        <w:t>освоение выпуска известных прогрессивных образцов;</w:t>
      </w:r>
    </w:p>
    <w:p w:rsidR="00F007BB" w:rsidRPr="00325610" w:rsidRDefault="00F007BB" w:rsidP="00F007BB">
      <w:pPr>
        <w:pStyle w:val="1"/>
        <w:ind w:firstLine="567"/>
        <w:jc w:val="both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 xml:space="preserve">- </w:t>
      </w:r>
      <w:r w:rsidRPr="00325610">
        <w:rPr>
          <w:b w:val="0"/>
          <w:sz w:val="24"/>
          <w:szCs w:val="24"/>
        </w:rPr>
        <w:t>модернизация выпускаемой продукции;</w:t>
      </w:r>
    </w:p>
    <w:p w:rsidR="00F007BB" w:rsidRPr="00325610" w:rsidRDefault="00F007BB" w:rsidP="00F007BB">
      <w:pPr>
        <w:pStyle w:val="1"/>
        <w:ind w:firstLine="567"/>
        <w:jc w:val="both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 xml:space="preserve">- </w:t>
      </w:r>
      <w:r w:rsidRPr="00325610">
        <w:rPr>
          <w:b w:val="0"/>
          <w:sz w:val="24"/>
          <w:szCs w:val="24"/>
        </w:rPr>
        <w:t>повышение качества изготовления выпускаемой продукции (в частности, внедрение бездефектного изготовления, улучшение сортности, расширение ассортимента с повышенным качеством и т.д.);</w:t>
      </w:r>
    </w:p>
    <w:p w:rsidR="00F007BB" w:rsidRPr="00325610" w:rsidRDefault="00F007BB" w:rsidP="00F007BB">
      <w:pPr>
        <w:pStyle w:val="1"/>
        <w:ind w:firstLine="567"/>
        <w:jc w:val="both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 xml:space="preserve">- </w:t>
      </w:r>
      <w:r w:rsidRPr="00325610">
        <w:rPr>
          <w:b w:val="0"/>
          <w:sz w:val="24"/>
          <w:szCs w:val="24"/>
        </w:rPr>
        <w:t>внедрение новых прогрессивных стандартов и технических условий;</w:t>
      </w:r>
    </w:p>
    <w:p w:rsidR="00F007BB" w:rsidRPr="00325610" w:rsidRDefault="00F007BB" w:rsidP="00F007BB">
      <w:pPr>
        <w:pStyle w:val="1"/>
        <w:ind w:firstLine="567"/>
        <w:jc w:val="both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 xml:space="preserve">- </w:t>
      </w:r>
      <w:r w:rsidRPr="00325610">
        <w:rPr>
          <w:b w:val="0"/>
          <w:sz w:val="24"/>
          <w:szCs w:val="24"/>
        </w:rPr>
        <w:t>мероприятия по снятию с производства устаревшей продукции.</w:t>
      </w:r>
    </w:p>
    <w:p w:rsidR="00F007BB" w:rsidRPr="00325610" w:rsidRDefault="00F007BB" w:rsidP="00F007BB">
      <w:pPr>
        <w:pStyle w:val="1"/>
        <w:ind w:firstLine="567"/>
        <w:jc w:val="both"/>
        <w:rPr>
          <w:b w:val="0"/>
          <w:sz w:val="24"/>
          <w:szCs w:val="24"/>
        </w:rPr>
      </w:pPr>
      <w:r w:rsidRPr="00325610">
        <w:rPr>
          <w:b w:val="0"/>
          <w:sz w:val="24"/>
          <w:szCs w:val="24"/>
        </w:rPr>
        <w:t>Анализ конкурентоспособности продукции следует проводить в направлениях изучения ситуации на рынке сбыта, сравнения производимой продукции (товара) с товарами аналогичного профиля, выпускаемыми предприятиями-конкурентами. При этом сравниваемые параметры товаров-конкурентов можно подразделить натри группы: технические, экономические и маркетинговые.</w:t>
      </w:r>
    </w:p>
    <w:p w:rsidR="00F007BB" w:rsidRPr="00325610" w:rsidRDefault="00F007BB" w:rsidP="00F007BB">
      <w:pPr>
        <w:pStyle w:val="1"/>
        <w:ind w:firstLine="567"/>
        <w:jc w:val="both"/>
        <w:rPr>
          <w:b w:val="0"/>
          <w:sz w:val="24"/>
          <w:szCs w:val="24"/>
        </w:rPr>
      </w:pPr>
      <w:r w:rsidRPr="00325610">
        <w:rPr>
          <w:b w:val="0"/>
          <w:sz w:val="24"/>
          <w:szCs w:val="24"/>
        </w:rPr>
        <w:t>К техническим параметрам относятся:</w:t>
      </w:r>
    </w:p>
    <w:p w:rsidR="00F007BB" w:rsidRPr="00325610" w:rsidRDefault="00F007BB" w:rsidP="00F007BB">
      <w:pPr>
        <w:pStyle w:val="1"/>
        <w:ind w:firstLine="567"/>
        <w:jc w:val="both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 xml:space="preserve">- </w:t>
      </w:r>
      <w:r w:rsidRPr="00325610">
        <w:rPr>
          <w:b w:val="0"/>
          <w:sz w:val="24"/>
          <w:szCs w:val="24"/>
        </w:rPr>
        <w:t>показатели, характеризующие качество продукции (товара): его соответствие государственным и техническим условиям надежность, безопасность и т.д.;</w:t>
      </w:r>
    </w:p>
    <w:p w:rsidR="00F007BB" w:rsidRPr="00325610" w:rsidRDefault="00F007BB" w:rsidP="00F007BB">
      <w:pPr>
        <w:pStyle w:val="1"/>
        <w:ind w:firstLine="567"/>
        <w:jc w:val="both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 xml:space="preserve">- </w:t>
      </w:r>
      <w:r w:rsidRPr="00325610">
        <w:rPr>
          <w:b w:val="0"/>
          <w:sz w:val="24"/>
          <w:szCs w:val="24"/>
        </w:rPr>
        <w:t xml:space="preserve">нормативные </w:t>
      </w:r>
      <w:proofErr w:type="gramStart"/>
      <w:r w:rsidRPr="00325610">
        <w:rPr>
          <w:b w:val="0"/>
          <w:sz w:val="24"/>
          <w:szCs w:val="24"/>
        </w:rPr>
        <w:t>показатели</w:t>
      </w:r>
      <w:proofErr w:type="gramEnd"/>
      <w:r w:rsidRPr="00325610">
        <w:rPr>
          <w:b w:val="0"/>
          <w:sz w:val="24"/>
          <w:szCs w:val="24"/>
        </w:rPr>
        <w:t xml:space="preserve"> отражающие соответствие стандартам, патентную чистоту и т.д.</w:t>
      </w:r>
    </w:p>
    <w:p w:rsidR="00110EE8" w:rsidRDefault="00110EE8"/>
    <w:sectPr w:rsidR="00110EE8" w:rsidSect="00110EE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F007BB"/>
    <w:rsid w:val="00110EE8"/>
    <w:rsid w:val="0023525F"/>
    <w:rsid w:val="008561E0"/>
    <w:rsid w:val="00E365F4"/>
    <w:rsid w:val="00E444EA"/>
    <w:rsid w:val="00F007B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07BB"/>
    <w:pPr>
      <w:widowControl w:val="0"/>
      <w:overflowPunct w:val="0"/>
      <w:autoSpaceDE w:val="0"/>
      <w:autoSpaceDN w:val="0"/>
      <w:adjustRightInd w:val="0"/>
      <w:spacing w:after="0" w:line="260" w:lineRule="auto"/>
      <w:ind w:firstLine="280"/>
      <w:jc w:val="both"/>
      <w:textAlignment w:val="baseline"/>
    </w:pPr>
    <w:rPr>
      <w:rFonts w:ascii="Times New Roman" w:eastAsia="Times New Roman" w:hAnsi="Times New Roman" w:cs="Times New Roman"/>
      <w:sz w:val="18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F007BB"/>
    <w:pPr>
      <w:keepNext/>
      <w:spacing w:line="240" w:lineRule="auto"/>
      <w:ind w:firstLine="240"/>
      <w:jc w:val="center"/>
      <w:outlineLvl w:val="0"/>
    </w:pPr>
    <w:rPr>
      <w:b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F007BB"/>
    <w:rPr>
      <w:rFonts w:ascii="Times New Roman" w:eastAsia="Times New Roman" w:hAnsi="Times New Roman" w:cs="Times New Roman"/>
      <w:b/>
      <w:sz w:val="28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1500</Words>
  <Characters>8556</Characters>
  <Application>Microsoft Office Word</Application>
  <DocSecurity>0</DocSecurity>
  <Lines>71</Lines>
  <Paragraphs>20</Paragraphs>
  <ScaleCrop>false</ScaleCrop>
  <Company>Reanimator Extreme Edition</Company>
  <LinksUpToDate>false</LinksUpToDate>
  <CharactersWithSpaces>10036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Лариса</dc:creator>
  <cp:lastModifiedBy>Лариса</cp:lastModifiedBy>
  <cp:revision>2</cp:revision>
  <dcterms:created xsi:type="dcterms:W3CDTF">2014-03-04T07:03:00Z</dcterms:created>
  <dcterms:modified xsi:type="dcterms:W3CDTF">2014-03-04T07:12:00Z</dcterms:modified>
</cp:coreProperties>
</file>